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45" w:rsidRDefault="00C710FF" w:rsidP="006560ED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6560ED">
        <w:rPr>
          <w:rFonts w:ascii="Garamond" w:hAnsi="Garamond" w:cs="Times New Roman"/>
          <w:b/>
          <w:sz w:val="24"/>
          <w:szCs w:val="24"/>
        </w:rPr>
        <w:t xml:space="preserve">Wykaz podręczników i materiałów ćwiczeniowych </w:t>
      </w:r>
      <w:r w:rsidRPr="00291345">
        <w:rPr>
          <w:rFonts w:ascii="Garamond" w:hAnsi="Garamond" w:cs="Times New Roman"/>
          <w:b/>
          <w:sz w:val="24"/>
          <w:szCs w:val="24"/>
          <w:u w:val="single"/>
        </w:rPr>
        <w:t>do klasy trzeciej</w:t>
      </w:r>
      <w:r w:rsidR="00291345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</w:p>
    <w:p w:rsidR="006560ED" w:rsidRDefault="00291345" w:rsidP="006560ED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(podręczniki do klasy pierwszej i drugiej są „darmowe”)</w:t>
      </w:r>
    </w:p>
    <w:p w:rsidR="001C6D94" w:rsidRPr="006560ED" w:rsidRDefault="006560ED" w:rsidP="006560ED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r</w:t>
      </w:r>
      <w:r w:rsidR="00C710FF" w:rsidRPr="006560ED">
        <w:rPr>
          <w:rFonts w:ascii="Garamond" w:hAnsi="Garamond" w:cs="Times New Roman"/>
          <w:b/>
          <w:sz w:val="24"/>
          <w:szCs w:val="24"/>
        </w:rPr>
        <w:t>ok szkolny 2016/2017</w:t>
      </w:r>
    </w:p>
    <w:tbl>
      <w:tblPr>
        <w:tblStyle w:val="Tabela-Siatka"/>
        <w:tblW w:w="10915" w:type="dxa"/>
        <w:tblInd w:w="-743" w:type="dxa"/>
        <w:tblLayout w:type="fixed"/>
        <w:tblLook w:val="04A0"/>
      </w:tblPr>
      <w:tblGrid>
        <w:gridCol w:w="567"/>
        <w:gridCol w:w="1702"/>
        <w:gridCol w:w="4678"/>
        <w:gridCol w:w="2551"/>
        <w:gridCol w:w="1417"/>
      </w:tblGrid>
      <w:tr w:rsidR="00470192" w:rsidRPr="006560ED" w:rsidTr="006560ED">
        <w:tc>
          <w:tcPr>
            <w:tcW w:w="567" w:type="dxa"/>
            <w:vAlign w:val="center"/>
          </w:tcPr>
          <w:p w:rsidR="00470192" w:rsidRPr="006560ED" w:rsidRDefault="00470192" w:rsidP="006560E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6560ED">
              <w:rPr>
                <w:rFonts w:ascii="Garamond" w:hAnsi="Garamond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02" w:type="dxa"/>
            <w:vAlign w:val="center"/>
          </w:tcPr>
          <w:p w:rsidR="00470192" w:rsidRPr="006560ED" w:rsidRDefault="00470192" w:rsidP="006560E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78" w:type="dxa"/>
            <w:vAlign w:val="center"/>
          </w:tcPr>
          <w:p w:rsidR="00470192" w:rsidRPr="006560ED" w:rsidRDefault="00470192" w:rsidP="006560E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b/>
                <w:sz w:val="24"/>
                <w:szCs w:val="24"/>
              </w:rPr>
              <w:t>Wydawnictwo, tytuł</w:t>
            </w:r>
          </w:p>
        </w:tc>
        <w:tc>
          <w:tcPr>
            <w:tcW w:w="2551" w:type="dxa"/>
            <w:vAlign w:val="center"/>
          </w:tcPr>
          <w:p w:rsidR="00470192" w:rsidRPr="006560ED" w:rsidRDefault="00470192" w:rsidP="006560E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417" w:type="dxa"/>
            <w:vAlign w:val="center"/>
          </w:tcPr>
          <w:p w:rsidR="00470192" w:rsidRPr="006560ED" w:rsidRDefault="006560ED" w:rsidP="006560E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b/>
                <w:sz w:val="24"/>
                <w:szCs w:val="24"/>
              </w:rPr>
              <w:t xml:space="preserve">nr </w:t>
            </w:r>
            <w:r w:rsidRPr="006560ED">
              <w:rPr>
                <w:rFonts w:ascii="Garamond" w:hAnsi="Garamond" w:cs="Times New Roman"/>
                <w:b/>
                <w:sz w:val="20"/>
                <w:szCs w:val="20"/>
              </w:rPr>
              <w:t>dopuszczenia</w:t>
            </w:r>
          </w:p>
        </w:tc>
      </w:tr>
      <w:tr w:rsidR="002E307E" w:rsidRPr="006560ED" w:rsidTr="006560ED">
        <w:tc>
          <w:tcPr>
            <w:tcW w:w="567" w:type="dxa"/>
            <w:vMerge w:val="restart"/>
            <w:vAlign w:val="center"/>
          </w:tcPr>
          <w:p w:rsidR="002E307E" w:rsidRPr="006560ED" w:rsidRDefault="002E307E" w:rsidP="006560ED">
            <w:pPr>
              <w:ind w:right="-108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vAlign w:val="center"/>
          </w:tcPr>
          <w:p w:rsidR="002E307E" w:rsidRPr="006560ED" w:rsidRDefault="002E307E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Język polski</w:t>
            </w:r>
          </w:p>
        </w:tc>
        <w:tc>
          <w:tcPr>
            <w:tcW w:w="4678" w:type="dxa"/>
            <w:vAlign w:val="center"/>
          </w:tcPr>
          <w:p w:rsidR="006560ED" w:rsidRPr="006560ED" w:rsidRDefault="002E307E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Nowa Era</w:t>
            </w:r>
          </w:p>
          <w:p w:rsidR="00291345" w:rsidRDefault="002E307E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Podręcznik do kształcenia  literackiego </w:t>
            </w:r>
            <w:r w:rsidR="004154B7" w:rsidRPr="006560E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2E307E" w:rsidRPr="006560ED" w:rsidRDefault="002E307E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i kulturowego</w:t>
            </w:r>
            <w:r w:rsidR="004154B7" w:rsidRPr="006560ED">
              <w:rPr>
                <w:rFonts w:ascii="Garamond" w:hAnsi="Garamond" w:cs="Times New Roman"/>
                <w:sz w:val="24"/>
                <w:szCs w:val="24"/>
              </w:rPr>
              <w:t xml:space="preserve"> wraz ze szkołą pisania</w:t>
            </w:r>
          </w:p>
          <w:p w:rsidR="002E307E" w:rsidRPr="006560ED" w:rsidRDefault="002E307E" w:rsidP="0029134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„Swoimi </w:t>
            </w:r>
            <w:proofErr w:type="spellStart"/>
            <w:r w:rsidRPr="006560ED">
              <w:rPr>
                <w:rFonts w:ascii="Garamond" w:hAnsi="Garamond" w:cs="Times New Roman"/>
                <w:sz w:val="24"/>
                <w:szCs w:val="24"/>
              </w:rPr>
              <w:t>słowami”</w:t>
            </w:r>
            <w:r w:rsidR="001B304B" w:rsidRPr="006560ED">
              <w:rPr>
                <w:rFonts w:ascii="Garamond" w:hAnsi="Garamond" w:cs="Times New Roman"/>
                <w:sz w:val="24"/>
                <w:szCs w:val="24"/>
              </w:rPr>
              <w:t>do</w:t>
            </w:r>
            <w:proofErr w:type="spellEnd"/>
            <w:r w:rsidR="001B304B" w:rsidRPr="006560ED">
              <w:rPr>
                <w:rFonts w:ascii="Garamond" w:hAnsi="Garamond" w:cs="Times New Roman"/>
                <w:sz w:val="24"/>
                <w:szCs w:val="24"/>
              </w:rPr>
              <w:t xml:space="preserve"> klasy trzeciej gimnazjum</w:t>
            </w:r>
          </w:p>
        </w:tc>
        <w:tc>
          <w:tcPr>
            <w:tcW w:w="2551" w:type="dxa"/>
            <w:vAlign w:val="center"/>
          </w:tcPr>
          <w:p w:rsidR="002E307E" w:rsidRPr="006560ED" w:rsidRDefault="002E307E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6560ED" w:rsidRPr="006560ED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>Brożek</w:t>
            </w:r>
          </w:p>
          <w:p w:rsidR="002E307E" w:rsidRPr="006560ED" w:rsidRDefault="002E307E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6560ED" w:rsidRPr="006560ED">
              <w:rPr>
                <w:rFonts w:ascii="Garamond" w:hAnsi="Garamond" w:cs="Times New Roman"/>
                <w:sz w:val="24"/>
                <w:szCs w:val="24"/>
              </w:rPr>
              <w:t>.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 Ciesielska</w:t>
            </w:r>
          </w:p>
          <w:p w:rsidR="002E307E" w:rsidRPr="006560ED" w:rsidRDefault="002E307E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M</w:t>
            </w:r>
            <w:r w:rsidR="006560ED" w:rsidRPr="006560ED">
              <w:rPr>
                <w:rFonts w:ascii="Garamond" w:hAnsi="Garamond" w:cs="Times New Roman"/>
                <w:sz w:val="24"/>
                <w:szCs w:val="24"/>
              </w:rPr>
              <w:t>.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560ED">
              <w:rPr>
                <w:rFonts w:ascii="Garamond" w:hAnsi="Garamond" w:cs="Times New Roman"/>
                <w:sz w:val="24"/>
                <w:szCs w:val="24"/>
              </w:rPr>
              <w:t>Pułka</w:t>
            </w:r>
            <w:proofErr w:type="spellEnd"/>
          </w:p>
          <w:p w:rsidR="002E307E" w:rsidRPr="006560ED" w:rsidRDefault="002E307E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6560ED" w:rsidRPr="006560ED">
              <w:rPr>
                <w:rFonts w:ascii="Garamond" w:hAnsi="Garamond" w:cs="Times New Roman"/>
                <w:sz w:val="24"/>
                <w:szCs w:val="24"/>
              </w:rPr>
              <w:t>.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 Zych</w:t>
            </w:r>
          </w:p>
        </w:tc>
        <w:tc>
          <w:tcPr>
            <w:tcW w:w="1417" w:type="dxa"/>
            <w:vAlign w:val="center"/>
          </w:tcPr>
          <w:p w:rsidR="002E307E" w:rsidRPr="006560ED" w:rsidRDefault="0014382E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79/9/2011</w:t>
            </w:r>
          </w:p>
        </w:tc>
      </w:tr>
      <w:tr w:rsidR="002E307E" w:rsidRPr="006560ED" w:rsidTr="006560ED">
        <w:tc>
          <w:tcPr>
            <w:tcW w:w="567" w:type="dxa"/>
            <w:vMerge/>
            <w:vAlign w:val="center"/>
          </w:tcPr>
          <w:p w:rsidR="002E307E" w:rsidRPr="006560ED" w:rsidRDefault="002E307E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2E307E" w:rsidRPr="006560ED" w:rsidRDefault="002E307E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E307E" w:rsidRPr="006560ED" w:rsidRDefault="002E307E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Nowa Era</w:t>
            </w:r>
          </w:p>
          <w:p w:rsidR="006560ED" w:rsidRPr="006560ED" w:rsidRDefault="002E307E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Podręcznik  do kształcenia językowego </w:t>
            </w:r>
            <w:r w:rsidR="004154B7" w:rsidRPr="006560ED">
              <w:rPr>
                <w:rFonts w:ascii="Garamond" w:hAnsi="Garamond" w:cs="Times New Roman"/>
                <w:sz w:val="24"/>
                <w:szCs w:val="24"/>
              </w:rPr>
              <w:t xml:space="preserve">   </w:t>
            </w:r>
          </w:p>
          <w:p w:rsidR="002E307E" w:rsidRPr="006560ED" w:rsidRDefault="002E307E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z ćwiczeniami</w:t>
            </w:r>
            <w:r w:rsidR="00B95FD7" w:rsidRPr="006560ED">
              <w:rPr>
                <w:rFonts w:ascii="Garamond" w:hAnsi="Garamond" w:cs="Times New Roman"/>
                <w:sz w:val="24"/>
                <w:szCs w:val="24"/>
              </w:rPr>
              <w:t xml:space="preserve">   </w:t>
            </w:r>
            <w:r w:rsidR="006560ED">
              <w:rPr>
                <w:rFonts w:ascii="Garamond" w:hAnsi="Garamond" w:cs="Times New Roman"/>
                <w:sz w:val="24"/>
                <w:szCs w:val="24"/>
              </w:rPr>
              <w:t>„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>Swoimi słowami”</w:t>
            </w:r>
          </w:p>
          <w:p w:rsidR="001900C3" w:rsidRPr="006560ED" w:rsidRDefault="001B304B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do klasy trzeciej gimnazjum</w:t>
            </w:r>
            <w:r w:rsidR="006560ED" w:rsidRPr="006560ED">
              <w:rPr>
                <w:rFonts w:ascii="Garamond" w:hAnsi="Garamond" w:cs="Times New Roman"/>
                <w:sz w:val="24"/>
                <w:szCs w:val="24"/>
              </w:rPr>
              <w:t xml:space="preserve">  </w:t>
            </w:r>
            <w:r w:rsidR="001900C3" w:rsidRPr="006560ED">
              <w:rPr>
                <w:rFonts w:ascii="Garamond" w:hAnsi="Garamond" w:cs="Times New Roman"/>
                <w:sz w:val="24"/>
                <w:szCs w:val="24"/>
              </w:rPr>
              <w:t>część 1 i 2</w:t>
            </w:r>
          </w:p>
        </w:tc>
        <w:tc>
          <w:tcPr>
            <w:tcW w:w="2551" w:type="dxa"/>
            <w:vAlign w:val="center"/>
          </w:tcPr>
          <w:p w:rsidR="001900C3" w:rsidRPr="006560ED" w:rsidRDefault="001900C3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M</w:t>
            </w:r>
            <w:r w:rsidR="006560ED" w:rsidRPr="006560ED">
              <w:rPr>
                <w:rFonts w:ascii="Garamond" w:hAnsi="Garamond" w:cs="Times New Roman"/>
                <w:sz w:val="24"/>
                <w:szCs w:val="24"/>
              </w:rPr>
              <w:t>.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 Szulc</w:t>
            </w:r>
          </w:p>
          <w:p w:rsidR="002E307E" w:rsidRPr="006560ED" w:rsidRDefault="001900C3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6560ED" w:rsidRPr="006560ED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proofErr w:type="spellStart"/>
            <w:r w:rsidR="006560ED" w:rsidRPr="006560ED">
              <w:rPr>
                <w:rFonts w:ascii="Garamond" w:hAnsi="Garamond" w:cs="Times New Roman"/>
                <w:sz w:val="24"/>
                <w:szCs w:val="24"/>
              </w:rPr>
              <w:t>Gorzałczyńska-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>Mróz</w:t>
            </w:r>
            <w:proofErr w:type="spellEnd"/>
          </w:p>
        </w:tc>
        <w:tc>
          <w:tcPr>
            <w:tcW w:w="1417" w:type="dxa"/>
            <w:vAlign w:val="center"/>
          </w:tcPr>
          <w:p w:rsidR="002E307E" w:rsidRPr="006560ED" w:rsidRDefault="0014382E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79/7/2011</w:t>
            </w:r>
          </w:p>
          <w:p w:rsidR="0014382E" w:rsidRPr="006560ED" w:rsidRDefault="0014382E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79/8/2011</w:t>
            </w:r>
          </w:p>
        </w:tc>
      </w:tr>
      <w:tr w:rsidR="00470192" w:rsidRPr="006560ED" w:rsidTr="006560ED">
        <w:tc>
          <w:tcPr>
            <w:tcW w:w="567" w:type="dxa"/>
            <w:vAlign w:val="center"/>
          </w:tcPr>
          <w:p w:rsidR="00470192" w:rsidRPr="006560ED" w:rsidRDefault="00470192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vAlign w:val="center"/>
          </w:tcPr>
          <w:p w:rsidR="00470192" w:rsidRPr="006560ED" w:rsidRDefault="00470192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Język angielski</w:t>
            </w:r>
          </w:p>
        </w:tc>
        <w:tc>
          <w:tcPr>
            <w:tcW w:w="4678" w:type="dxa"/>
            <w:vAlign w:val="center"/>
          </w:tcPr>
          <w:p w:rsidR="00470192" w:rsidRPr="006560ED" w:rsidRDefault="00EC5CF8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MacMillan</w:t>
            </w:r>
          </w:p>
          <w:p w:rsidR="00EC5CF8" w:rsidRPr="006560ED" w:rsidRDefault="008411E5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„</w:t>
            </w:r>
            <w:r w:rsidR="00EC5CF8" w:rsidRPr="006560ED">
              <w:rPr>
                <w:rFonts w:ascii="Garamond" w:hAnsi="Garamond" w:cs="Times New Roman"/>
                <w:sz w:val="24"/>
                <w:szCs w:val="24"/>
              </w:rPr>
              <w:t>Egzamin gimnazjalny</w:t>
            </w:r>
            <w:r w:rsidR="006560ED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>r</w:t>
            </w:r>
            <w:r w:rsidR="00EC5CF8" w:rsidRPr="006560ED">
              <w:rPr>
                <w:rFonts w:ascii="Garamond" w:hAnsi="Garamond" w:cs="Times New Roman"/>
                <w:sz w:val="24"/>
                <w:szCs w:val="24"/>
              </w:rPr>
              <w:t>epetytorium z testami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>”</w:t>
            </w:r>
          </w:p>
        </w:tc>
        <w:tc>
          <w:tcPr>
            <w:tcW w:w="2551" w:type="dxa"/>
            <w:vAlign w:val="center"/>
          </w:tcPr>
          <w:p w:rsidR="00B6632C" w:rsidRPr="006560ED" w:rsidRDefault="00EC5CF8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Marta Rosińska</w:t>
            </w:r>
          </w:p>
          <w:p w:rsidR="00B6632C" w:rsidRPr="006560ED" w:rsidRDefault="00EC5CF8" w:rsidP="006560E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Grzegorz Śpiewak</w:t>
            </w:r>
          </w:p>
        </w:tc>
        <w:tc>
          <w:tcPr>
            <w:tcW w:w="1417" w:type="dxa"/>
            <w:vAlign w:val="center"/>
          </w:tcPr>
          <w:p w:rsidR="00470192" w:rsidRPr="006560ED" w:rsidRDefault="0014382E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348/2011</w:t>
            </w:r>
          </w:p>
        </w:tc>
      </w:tr>
      <w:tr w:rsidR="00490D5C" w:rsidRPr="006560ED" w:rsidTr="006560ED">
        <w:tc>
          <w:tcPr>
            <w:tcW w:w="567" w:type="dxa"/>
            <w:vMerge w:val="restart"/>
            <w:vAlign w:val="center"/>
          </w:tcPr>
          <w:p w:rsidR="00490D5C" w:rsidRPr="006560ED" w:rsidRDefault="00490D5C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vMerge w:val="restart"/>
            <w:vAlign w:val="center"/>
          </w:tcPr>
          <w:p w:rsidR="00490D5C" w:rsidRPr="006560ED" w:rsidRDefault="00490D5C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Język rosyjski</w:t>
            </w:r>
          </w:p>
        </w:tc>
        <w:tc>
          <w:tcPr>
            <w:tcW w:w="4678" w:type="dxa"/>
            <w:vAlign w:val="center"/>
          </w:tcPr>
          <w:p w:rsidR="00490D5C" w:rsidRPr="006560ED" w:rsidRDefault="00490D5C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6560ED">
              <w:rPr>
                <w:rFonts w:ascii="Garamond" w:hAnsi="Garamond" w:cs="Times New Roman"/>
                <w:sz w:val="24"/>
                <w:szCs w:val="24"/>
              </w:rPr>
              <w:t>WSiP</w:t>
            </w:r>
            <w:proofErr w:type="spellEnd"/>
          </w:p>
          <w:p w:rsidR="006560ED" w:rsidRPr="006560ED" w:rsidRDefault="001F5D28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Podręcznik część 3</w:t>
            </w:r>
          </w:p>
          <w:p w:rsidR="00490D5C" w:rsidRPr="006560ED" w:rsidRDefault="00490D5C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Kurs dla początkujących</w:t>
            </w:r>
            <w:r w:rsidR="006560ED" w:rsidRPr="006560E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>„</w:t>
            </w:r>
            <w:proofErr w:type="spellStart"/>
            <w:r w:rsidRPr="006560ED">
              <w:rPr>
                <w:rFonts w:ascii="Garamond" w:hAnsi="Garamond" w:cs="Times New Roman"/>
                <w:sz w:val="24"/>
                <w:szCs w:val="24"/>
              </w:rPr>
              <w:t>Wriemiena</w:t>
            </w:r>
            <w:proofErr w:type="spellEnd"/>
            <w:r w:rsidRPr="006560ED">
              <w:rPr>
                <w:rFonts w:ascii="Garamond" w:hAnsi="Garamond" w:cs="Times New Roman"/>
                <w:sz w:val="24"/>
                <w:szCs w:val="24"/>
              </w:rPr>
              <w:t>”</w:t>
            </w:r>
          </w:p>
        </w:tc>
        <w:tc>
          <w:tcPr>
            <w:tcW w:w="2551" w:type="dxa"/>
            <w:vAlign w:val="center"/>
          </w:tcPr>
          <w:p w:rsidR="00490D5C" w:rsidRPr="006560ED" w:rsidRDefault="00490D5C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6560ED">
              <w:rPr>
                <w:rFonts w:ascii="Garamond" w:hAnsi="Garamond" w:cs="Times New Roman"/>
                <w:sz w:val="24"/>
                <w:szCs w:val="24"/>
              </w:rPr>
              <w:t>Elizaweta</w:t>
            </w:r>
            <w:proofErr w:type="spellEnd"/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560ED">
              <w:rPr>
                <w:rFonts w:ascii="Garamond" w:hAnsi="Garamond" w:cs="Times New Roman"/>
                <w:sz w:val="24"/>
                <w:szCs w:val="24"/>
              </w:rPr>
              <w:t>Chamrajewa</w:t>
            </w:r>
            <w:proofErr w:type="spellEnd"/>
          </w:p>
          <w:p w:rsidR="00490D5C" w:rsidRPr="006560ED" w:rsidRDefault="00490D5C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Elza Iwanowa</w:t>
            </w:r>
          </w:p>
          <w:p w:rsidR="00490D5C" w:rsidRPr="006560ED" w:rsidRDefault="00490D5C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Renata </w:t>
            </w:r>
            <w:proofErr w:type="spellStart"/>
            <w:r w:rsidRPr="006560ED">
              <w:rPr>
                <w:rFonts w:ascii="Garamond" w:hAnsi="Garamond" w:cs="Times New Roman"/>
                <w:sz w:val="24"/>
                <w:szCs w:val="24"/>
              </w:rPr>
              <w:t>Broniarz</w:t>
            </w:r>
            <w:proofErr w:type="spellEnd"/>
          </w:p>
        </w:tc>
        <w:tc>
          <w:tcPr>
            <w:tcW w:w="1417" w:type="dxa"/>
            <w:vAlign w:val="center"/>
          </w:tcPr>
          <w:p w:rsidR="00490D5C" w:rsidRPr="006560ED" w:rsidRDefault="0014382E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2/4/2009</w:t>
            </w:r>
          </w:p>
        </w:tc>
      </w:tr>
      <w:tr w:rsidR="00490D5C" w:rsidRPr="006560ED" w:rsidTr="006560ED">
        <w:tc>
          <w:tcPr>
            <w:tcW w:w="567" w:type="dxa"/>
            <w:vMerge/>
            <w:vAlign w:val="center"/>
          </w:tcPr>
          <w:p w:rsidR="00490D5C" w:rsidRPr="006560ED" w:rsidRDefault="00490D5C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490D5C" w:rsidRPr="006560ED" w:rsidRDefault="00490D5C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90D5C" w:rsidRPr="006560ED" w:rsidRDefault="00490D5C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6560ED">
              <w:rPr>
                <w:rFonts w:ascii="Garamond" w:hAnsi="Garamond" w:cs="Times New Roman"/>
                <w:sz w:val="24"/>
                <w:szCs w:val="24"/>
              </w:rPr>
              <w:t>WSiP</w:t>
            </w:r>
            <w:proofErr w:type="spellEnd"/>
          </w:p>
          <w:p w:rsidR="00490D5C" w:rsidRPr="006560ED" w:rsidRDefault="00490D5C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Zeszyt </w:t>
            </w:r>
            <w:r w:rsidR="001F5D28" w:rsidRPr="006560ED">
              <w:rPr>
                <w:rFonts w:ascii="Garamond" w:hAnsi="Garamond" w:cs="Times New Roman"/>
                <w:sz w:val="24"/>
                <w:szCs w:val="24"/>
              </w:rPr>
              <w:t>ćwiczeń  część 3</w:t>
            </w:r>
          </w:p>
          <w:p w:rsidR="00490D5C" w:rsidRPr="006560ED" w:rsidRDefault="00490D5C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Kurs dla początkujących</w:t>
            </w:r>
            <w:r w:rsidR="006560E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>„</w:t>
            </w:r>
            <w:proofErr w:type="spellStart"/>
            <w:r w:rsidRPr="006560ED">
              <w:rPr>
                <w:rFonts w:ascii="Garamond" w:hAnsi="Garamond" w:cs="Times New Roman"/>
                <w:sz w:val="24"/>
                <w:szCs w:val="24"/>
              </w:rPr>
              <w:t>Wriemiena</w:t>
            </w:r>
            <w:proofErr w:type="spellEnd"/>
            <w:r w:rsidRPr="006560ED">
              <w:rPr>
                <w:rFonts w:ascii="Garamond" w:hAnsi="Garamond" w:cs="Times New Roman"/>
                <w:sz w:val="24"/>
                <w:szCs w:val="24"/>
              </w:rPr>
              <w:t>”</w:t>
            </w:r>
          </w:p>
        </w:tc>
        <w:tc>
          <w:tcPr>
            <w:tcW w:w="2551" w:type="dxa"/>
            <w:vAlign w:val="center"/>
          </w:tcPr>
          <w:p w:rsidR="00490D5C" w:rsidRPr="006560ED" w:rsidRDefault="00490D5C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6560ED">
              <w:rPr>
                <w:rFonts w:ascii="Garamond" w:hAnsi="Garamond" w:cs="Times New Roman"/>
                <w:sz w:val="24"/>
                <w:szCs w:val="24"/>
              </w:rPr>
              <w:t>Elizaweta</w:t>
            </w:r>
            <w:proofErr w:type="spellEnd"/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560ED">
              <w:rPr>
                <w:rFonts w:ascii="Garamond" w:hAnsi="Garamond" w:cs="Times New Roman"/>
                <w:sz w:val="24"/>
                <w:szCs w:val="24"/>
              </w:rPr>
              <w:t>Chamrajewa</w:t>
            </w:r>
            <w:proofErr w:type="spellEnd"/>
          </w:p>
          <w:p w:rsidR="00490D5C" w:rsidRPr="006560ED" w:rsidRDefault="00490D5C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Renata </w:t>
            </w:r>
            <w:proofErr w:type="spellStart"/>
            <w:r w:rsidRPr="006560ED">
              <w:rPr>
                <w:rFonts w:ascii="Garamond" w:hAnsi="Garamond" w:cs="Times New Roman"/>
                <w:sz w:val="24"/>
                <w:szCs w:val="24"/>
              </w:rPr>
              <w:t>Broniarz</w:t>
            </w:r>
            <w:proofErr w:type="spellEnd"/>
          </w:p>
        </w:tc>
        <w:tc>
          <w:tcPr>
            <w:tcW w:w="1417" w:type="dxa"/>
            <w:vAlign w:val="center"/>
          </w:tcPr>
          <w:p w:rsidR="00490D5C" w:rsidRPr="006560ED" w:rsidRDefault="00490D5C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335D6" w:rsidRPr="006560ED" w:rsidTr="006560ED">
        <w:tc>
          <w:tcPr>
            <w:tcW w:w="567" w:type="dxa"/>
            <w:vAlign w:val="center"/>
          </w:tcPr>
          <w:p w:rsidR="00C335D6" w:rsidRPr="006560ED" w:rsidRDefault="00385875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C335D6" w:rsidRPr="006560ED" w:rsidRDefault="00C335D6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Historia</w:t>
            </w:r>
          </w:p>
        </w:tc>
        <w:tc>
          <w:tcPr>
            <w:tcW w:w="4678" w:type="dxa"/>
            <w:vAlign w:val="center"/>
          </w:tcPr>
          <w:p w:rsidR="00C335D6" w:rsidRPr="006560ED" w:rsidRDefault="00F94667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Nowa Era</w:t>
            </w:r>
          </w:p>
          <w:p w:rsidR="00F94667" w:rsidRPr="006560ED" w:rsidRDefault="00F94667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„Śladami przeszłości”</w:t>
            </w:r>
          </w:p>
          <w:p w:rsidR="00F94667" w:rsidRPr="006560ED" w:rsidRDefault="00F94667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Podręczn</w:t>
            </w:r>
            <w:r w:rsidR="001F5D28" w:rsidRPr="006560ED">
              <w:rPr>
                <w:rFonts w:ascii="Garamond" w:hAnsi="Garamond" w:cs="Times New Roman"/>
                <w:sz w:val="24"/>
                <w:szCs w:val="24"/>
              </w:rPr>
              <w:t>ik do historii dla klasy trzeciej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 gimnazjum</w:t>
            </w:r>
          </w:p>
        </w:tc>
        <w:tc>
          <w:tcPr>
            <w:tcW w:w="2551" w:type="dxa"/>
            <w:vAlign w:val="center"/>
          </w:tcPr>
          <w:p w:rsidR="00C335D6" w:rsidRPr="006560ED" w:rsidRDefault="003B262E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Anna Łaszkiewicz</w:t>
            </w:r>
          </w:p>
        </w:tc>
        <w:tc>
          <w:tcPr>
            <w:tcW w:w="1417" w:type="dxa"/>
            <w:vAlign w:val="center"/>
          </w:tcPr>
          <w:p w:rsidR="00C335D6" w:rsidRPr="006560ED" w:rsidRDefault="0014382E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60/3/2011</w:t>
            </w:r>
          </w:p>
        </w:tc>
      </w:tr>
      <w:tr w:rsidR="00C335D6" w:rsidRPr="006560ED" w:rsidTr="006560ED">
        <w:tc>
          <w:tcPr>
            <w:tcW w:w="567" w:type="dxa"/>
            <w:vAlign w:val="center"/>
          </w:tcPr>
          <w:p w:rsidR="00C335D6" w:rsidRPr="006560ED" w:rsidRDefault="00385875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C335D6" w:rsidRPr="006560ED" w:rsidRDefault="00C335D6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Wiedza </w:t>
            </w:r>
            <w:r w:rsidR="00287DF3" w:rsidRPr="006560ED">
              <w:rPr>
                <w:rFonts w:ascii="Garamond" w:hAnsi="Garamond" w:cs="Times New Roman"/>
                <w:sz w:val="24"/>
                <w:szCs w:val="24"/>
              </w:rPr>
              <w:t xml:space="preserve">                </w:t>
            </w:r>
            <w:r w:rsidR="000A6A91" w:rsidRPr="006560ED">
              <w:rPr>
                <w:rFonts w:ascii="Garamond" w:hAnsi="Garamond" w:cs="Times New Roman"/>
                <w:sz w:val="24"/>
                <w:szCs w:val="24"/>
              </w:rPr>
              <w:t xml:space="preserve">        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 o               społeczeństwie</w:t>
            </w:r>
          </w:p>
        </w:tc>
        <w:tc>
          <w:tcPr>
            <w:tcW w:w="4678" w:type="dxa"/>
            <w:vAlign w:val="center"/>
          </w:tcPr>
          <w:p w:rsidR="00FB1EE9" w:rsidRPr="006560ED" w:rsidRDefault="00FB1EE9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Nowa Era</w:t>
            </w:r>
          </w:p>
          <w:p w:rsidR="00FB1EE9" w:rsidRPr="006560ED" w:rsidRDefault="00FB1EE9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„Dziś i jutro”</w:t>
            </w:r>
          </w:p>
          <w:p w:rsidR="00FB1EE9" w:rsidRPr="006560ED" w:rsidRDefault="00FB1EE9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Podręcznik</w:t>
            </w:r>
            <w:r w:rsidR="006560E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>z ćwiczeniami</w:t>
            </w:r>
          </w:p>
          <w:p w:rsidR="00C335D6" w:rsidRPr="006560ED" w:rsidRDefault="00FB1EE9" w:rsidP="006560ED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część druga</w:t>
            </w:r>
          </w:p>
        </w:tc>
        <w:tc>
          <w:tcPr>
            <w:tcW w:w="2551" w:type="dxa"/>
            <w:vAlign w:val="center"/>
          </w:tcPr>
          <w:p w:rsidR="00C335D6" w:rsidRPr="006560ED" w:rsidRDefault="00C335D6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Iwona Janicka</w:t>
            </w:r>
          </w:p>
          <w:p w:rsidR="00FB1EE9" w:rsidRPr="006560ED" w:rsidRDefault="00FB1EE9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Arkadiusz Janicki</w:t>
            </w:r>
          </w:p>
          <w:p w:rsidR="00C335D6" w:rsidRPr="006560ED" w:rsidRDefault="00C335D6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Aleksandra Kucia</w:t>
            </w:r>
          </w:p>
          <w:p w:rsidR="00C335D6" w:rsidRPr="006560ED" w:rsidRDefault="00C335D6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Tomasz Maćkowski</w:t>
            </w:r>
          </w:p>
        </w:tc>
        <w:tc>
          <w:tcPr>
            <w:tcW w:w="1417" w:type="dxa"/>
            <w:vAlign w:val="center"/>
          </w:tcPr>
          <w:p w:rsidR="00800CF0" w:rsidRPr="006560ED" w:rsidRDefault="0014382E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77/2/2010</w:t>
            </w:r>
            <w:r w:rsidR="00C710FF" w:rsidRPr="006560ED">
              <w:rPr>
                <w:rFonts w:ascii="Garamond" w:hAnsi="Garamond" w:cs="Times New Roman"/>
                <w:sz w:val="24"/>
                <w:szCs w:val="24"/>
              </w:rPr>
              <w:t xml:space="preserve">                 /2015</w:t>
            </w:r>
          </w:p>
        </w:tc>
      </w:tr>
      <w:tr w:rsidR="00C335D6" w:rsidRPr="006560ED" w:rsidTr="006560ED">
        <w:tc>
          <w:tcPr>
            <w:tcW w:w="567" w:type="dxa"/>
            <w:vAlign w:val="center"/>
          </w:tcPr>
          <w:p w:rsidR="00C335D6" w:rsidRPr="006560ED" w:rsidRDefault="00385875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C335D6" w:rsidRPr="006560ED" w:rsidRDefault="00C335D6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Matematyka</w:t>
            </w:r>
          </w:p>
        </w:tc>
        <w:tc>
          <w:tcPr>
            <w:tcW w:w="4678" w:type="dxa"/>
            <w:vAlign w:val="center"/>
          </w:tcPr>
          <w:p w:rsidR="00C335D6" w:rsidRPr="006560ED" w:rsidRDefault="00C335D6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6560ED">
              <w:rPr>
                <w:rFonts w:ascii="Garamond" w:hAnsi="Garamond" w:cs="Times New Roman"/>
                <w:sz w:val="24"/>
                <w:szCs w:val="24"/>
              </w:rPr>
              <w:t>WSiP</w:t>
            </w:r>
            <w:proofErr w:type="spellEnd"/>
          </w:p>
          <w:p w:rsidR="00C335D6" w:rsidRPr="006560ED" w:rsidRDefault="00C335D6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„Matematyka wokół nas”</w:t>
            </w:r>
          </w:p>
          <w:p w:rsidR="00C335D6" w:rsidRPr="006560ED" w:rsidRDefault="005A0A74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Podręcznik dla klasy  trzeciej </w:t>
            </w:r>
            <w:r w:rsidR="00C335D6" w:rsidRPr="006560ED">
              <w:rPr>
                <w:rFonts w:ascii="Garamond" w:hAnsi="Garamond" w:cs="Times New Roman"/>
                <w:sz w:val="24"/>
                <w:szCs w:val="24"/>
              </w:rPr>
              <w:t>gimnazjum</w:t>
            </w:r>
          </w:p>
        </w:tc>
        <w:tc>
          <w:tcPr>
            <w:tcW w:w="2551" w:type="dxa"/>
            <w:vAlign w:val="center"/>
          </w:tcPr>
          <w:p w:rsidR="00C335D6" w:rsidRPr="006560ED" w:rsidRDefault="00C335D6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Anna Drążek</w:t>
            </w:r>
          </w:p>
          <w:p w:rsidR="00C335D6" w:rsidRPr="006560ED" w:rsidRDefault="00C335D6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Ewa </w:t>
            </w:r>
            <w:proofErr w:type="spellStart"/>
            <w:r w:rsidRPr="006560ED">
              <w:rPr>
                <w:rFonts w:ascii="Garamond" w:hAnsi="Garamond" w:cs="Times New Roman"/>
                <w:sz w:val="24"/>
                <w:szCs w:val="24"/>
              </w:rPr>
              <w:t>Duvnjak</w:t>
            </w:r>
            <w:proofErr w:type="spellEnd"/>
          </w:p>
          <w:p w:rsidR="00C335D6" w:rsidRPr="006560ED" w:rsidRDefault="000179F0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6560ED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6560ED">
              <w:rPr>
                <w:rFonts w:ascii="Garamond" w:hAnsi="Garamond" w:cs="Times New Roman"/>
                <w:sz w:val="24"/>
                <w:szCs w:val="24"/>
              </w:rPr>
              <w:t>.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>Kokiernak</w:t>
            </w:r>
            <w:r w:rsidR="005A0A74" w:rsidRPr="006560ED">
              <w:rPr>
                <w:rFonts w:ascii="Garamond" w:hAnsi="Garamond" w:cs="Times New Roman"/>
                <w:sz w:val="24"/>
                <w:szCs w:val="24"/>
              </w:rPr>
              <w:t>-</w:t>
            </w:r>
            <w:r w:rsidR="00C335D6" w:rsidRPr="006560ED">
              <w:rPr>
                <w:rFonts w:ascii="Garamond" w:hAnsi="Garamond" w:cs="Times New Roman"/>
                <w:sz w:val="24"/>
                <w:szCs w:val="24"/>
              </w:rPr>
              <w:t>Jurkiewicz</w:t>
            </w:r>
            <w:proofErr w:type="spellEnd"/>
          </w:p>
        </w:tc>
        <w:tc>
          <w:tcPr>
            <w:tcW w:w="1417" w:type="dxa"/>
            <w:vAlign w:val="center"/>
          </w:tcPr>
          <w:p w:rsidR="004672B5" w:rsidRPr="006560ED" w:rsidRDefault="00C710FF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62/3/2010</w:t>
            </w:r>
          </w:p>
        </w:tc>
      </w:tr>
      <w:tr w:rsidR="00691ABF" w:rsidRPr="006560ED" w:rsidTr="006560ED">
        <w:trPr>
          <w:trHeight w:val="755"/>
        </w:trPr>
        <w:tc>
          <w:tcPr>
            <w:tcW w:w="567" w:type="dxa"/>
            <w:vMerge w:val="restart"/>
            <w:vAlign w:val="center"/>
          </w:tcPr>
          <w:p w:rsidR="00691ABF" w:rsidRPr="006560ED" w:rsidRDefault="00385875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vMerge w:val="restart"/>
            <w:vAlign w:val="center"/>
          </w:tcPr>
          <w:p w:rsidR="00691ABF" w:rsidRPr="006560ED" w:rsidRDefault="00691ABF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Biologia</w:t>
            </w:r>
          </w:p>
        </w:tc>
        <w:tc>
          <w:tcPr>
            <w:tcW w:w="4678" w:type="dxa"/>
            <w:vAlign w:val="center"/>
          </w:tcPr>
          <w:p w:rsidR="00691ABF" w:rsidRPr="006560ED" w:rsidRDefault="00691ABF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Nowa Era  - podręcznik do biologii</w:t>
            </w:r>
          </w:p>
          <w:p w:rsidR="00691ABF" w:rsidRPr="006560ED" w:rsidRDefault="00691ABF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„Puls Życia” część 3</w:t>
            </w:r>
          </w:p>
        </w:tc>
        <w:tc>
          <w:tcPr>
            <w:tcW w:w="2551" w:type="dxa"/>
            <w:vAlign w:val="center"/>
          </w:tcPr>
          <w:p w:rsidR="00691ABF" w:rsidRPr="006560ED" w:rsidRDefault="00691ABF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6560ED">
              <w:rPr>
                <w:rFonts w:ascii="Garamond" w:hAnsi="Garamond" w:cs="Times New Roman"/>
                <w:sz w:val="24"/>
                <w:szCs w:val="24"/>
              </w:rPr>
              <w:t>B</w:t>
            </w:r>
            <w:r w:rsidR="006560ED">
              <w:rPr>
                <w:rFonts w:ascii="Garamond" w:hAnsi="Garamond" w:cs="Times New Roman"/>
                <w:sz w:val="24"/>
                <w:szCs w:val="24"/>
              </w:rPr>
              <w:t>.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>Sagin</w:t>
            </w:r>
            <w:proofErr w:type="spellEnd"/>
            <w:r w:rsidR="006560ED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6560ED" w:rsidRPr="006560ED">
              <w:rPr>
                <w:rFonts w:ascii="Garamond" w:hAnsi="Garamond" w:cs="Times New Roman"/>
                <w:sz w:val="24"/>
                <w:szCs w:val="24"/>
              </w:rPr>
              <w:t>M</w:t>
            </w:r>
            <w:r w:rsidR="006560ED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6560ED" w:rsidRPr="006560ED">
              <w:rPr>
                <w:rFonts w:ascii="Garamond" w:hAnsi="Garamond" w:cs="Times New Roman"/>
                <w:sz w:val="24"/>
                <w:szCs w:val="24"/>
              </w:rPr>
              <w:t>Sęktas</w:t>
            </w:r>
            <w:proofErr w:type="spellEnd"/>
          </w:p>
          <w:p w:rsidR="00691ABF" w:rsidRPr="006560ED" w:rsidRDefault="00691ABF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Andrzej </w:t>
            </w:r>
            <w:proofErr w:type="spellStart"/>
            <w:r w:rsidRPr="006560ED">
              <w:rPr>
                <w:rFonts w:ascii="Garamond" w:hAnsi="Garamond" w:cs="Times New Roman"/>
                <w:sz w:val="24"/>
                <w:szCs w:val="24"/>
              </w:rPr>
              <w:t>Boczarowski</w:t>
            </w:r>
            <w:proofErr w:type="spellEnd"/>
          </w:p>
        </w:tc>
        <w:tc>
          <w:tcPr>
            <w:tcW w:w="1417" w:type="dxa"/>
            <w:vAlign w:val="center"/>
          </w:tcPr>
          <w:p w:rsidR="00691ABF" w:rsidRPr="006560ED" w:rsidRDefault="00691ABF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58/3/2010</w:t>
            </w:r>
            <w:r w:rsidR="00C710FF" w:rsidRPr="006560ED">
              <w:rPr>
                <w:rFonts w:ascii="Garamond" w:hAnsi="Garamond" w:cs="Times New Roman"/>
                <w:sz w:val="24"/>
                <w:szCs w:val="24"/>
              </w:rPr>
              <w:t>/ 2016</w:t>
            </w:r>
          </w:p>
        </w:tc>
      </w:tr>
      <w:tr w:rsidR="00691ABF" w:rsidRPr="006560ED" w:rsidTr="006560ED">
        <w:trPr>
          <w:trHeight w:val="654"/>
        </w:trPr>
        <w:tc>
          <w:tcPr>
            <w:tcW w:w="567" w:type="dxa"/>
            <w:vMerge/>
            <w:vAlign w:val="center"/>
          </w:tcPr>
          <w:p w:rsidR="00691ABF" w:rsidRPr="006560ED" w:rsidRDefault="00691ABF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91ABF" w:rsidRPr="006560ED" w:rsidRDefault="00691ABF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91ABF" w:rsidRPr="006560ED" w:rsidRDefault="001C6D94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Zeszyt ćwiczeń do biologii</w:t>
            </w:r>
          </w:p>
          <w:p w:rsidR="001C6D94" w:rsidRPr="006560ED" w:rsidRDefault="001C6D94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„Puls życia”  część 3</w:t>
            </w:r>
          </w:p>
        </w:tc>
        <w:tc>
          <w:tcPr>
            <w:tcW w:w="2551" w:type="dxa"/>
            <w:vAlign w:val="center"/>
          </w:tcPr>
          <w:p w:rsidR="00691ABF" w:rsidRPr="006560ED" w:rsidRDefault="00691ABF" w:rsidP="006560E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1ABF" w:rsidRPr="006560ED" w:rsidRDefault="00691ABF" w:rsidP="006560E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335D6" w:rsidRPr="006560ED" w:rsidTr="006560ED">
        <w:tc>
          <w:tcPr>
            <w:tcW w:w="567" w:type="dxa"/>
            <w:tcBorders>
              <w:top w:val="nil"/>
            </w:tcBorders>
            <w:vAlign w:val="center"/>
          </w:tcPr>
          <w:p w:rsidR="00C335D6" w:rsidRPr="006560ED" w:rsidRDefault="00385875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C335D6" w:rsidRPr="006560ED" w:rsidRDefault="00C335D6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Chemia</w:t>
            </w:r>
          </w:p>
        </w:tc>
        <w:tc>
          <w:tcPr>
            <w:tcW w:w="4678" w:type="dxa"/>
            <w:vAlign w:val="center"/>
          </w:tcPr>
          <w:p w:rsidR="00C335D6" w:rsidRPr="006560ED" w:rsidRDefault="00C335D6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Chemia Nowej Ery</w:t>
            </w:r>
          </w:p>
          <w:p w:rsidR="00C335D6" w:rsidRPr="006560ED" w:rsidRDefault="00C335D6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Podręcznik dla gimnazjum część </w:t>
            </w:r>
            <w:r w:rsidR="00D639A2" w:rsidRPr="006560ED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335D6" w:rsidRPr="006560ED" w:rsidRDefault="00C335D6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6560ED">
              <w:rPr>
                <w:rFonts w:ascii="Garamond" w:hAnsi="Garamond" w:cs="Times New Roman"/>
                <w:sz w:val="24"/>
                <w:szCs w:val="24"/>
              </w:rPr>
              <w:t>J</w:t>
            </w:r>
            <w:r w:rsidR="006560ED">
              <w:rPr>
                <w:rFonts w:ascii="Garamond" w:hAnsi="Garamond" w:cs="Times New Roman"/>
                <w:sz w:val="24"/>
                <w:szCs w:val="24"/>
              </w:rPr>
              <w:t>.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>Kulawik</w:t>
            </w:r>
            <w:proofErr w:type="spellEnd"/>
            <w:r w:rsidR="006560ED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6560ED">
              <w:rPr>
                <w:rFonts w:ascii="Garamond" w:hAnsi="Garamond" w:cs="Times New Roman"/>
                <w:sz w:val="24"/>
                <w:szCs w:val="24"/>
              </w:rPr>
              <w:t>.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 Kulawik</w:t>
            </w:r>
          </w:p>
          <w:p w:rsidR="00C335D6" w:rsidRPr="006560ED" w:rsidRDefault="00C335D6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Maria Litwin</w:t>
            </w:r>
          </w:p>
        </w:tc>
        <w:tc>
          <w:tcPr>
            <w:tcW w:w="1417" w:type="dxa"/>
            <w:vAlign w:val="center"/>
          </w:tcPr>
          <w:p w:rsidR="00C335D6" w:rsidRPr="006560ED" w:rsidRDefault="0014382E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49/3/2010</w:t>
            </w:r>
            <w:r w:rsidR="00C710FF" w:rsidRPr="006560ED">
              <w:rPr>
                <w:rFonts w:ascii="Garamond" w:hAnsi="Garamond" w:cs="Times New Roman"/>
                <w:sz w:val="24"/>
                <w:szCs w:val="24"/>
              </w:rPr>
              <w:t xml:space="preserve">           /2015</w:t>
            </w:r>
          </w:p>
        </w:tc>
      </w:tr>
      <w:tr w:rsidR="00C335D6" w:rsidRPr="006560ED" w:rsidTr="006560ED">
        <w:tc>
          <w:tcPr>
            <w:tcW w:w="567" w:type="dxa"/>
            <w:vAlign w:val="center"/>
          </w:tcPr>
          <w:p w:rsidR="00C335D6" w:rsidRPr="006560ED" w:rsidRDefault="00385875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vAlign w:val="center"/>
          </w:tcPr>
          <w:p w:rsidR="00C335D6" w:rsidRPr="006560ED" w:rsidRDefault="00C335D6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Geografia</w:t>
            </w:r>
          </w:p>
        </w:tc>
        <w:tc>
          <w:tcPr>
            <w:tcW w:w="4678" w:type="dxa"/>
            <w:vAlign w:val="center"/>
          </w:tcPr>
          <w:p w:rsidR="00C335D6" w:rsidRPr="006560ED" w:rsidRDefault="00C335D6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Nowa Era</w:t>
            </w:r>
          </w:p>
          <w:p w:rsidR="00C335D6" w:rsidRPr="006560ED" w:rsidRDefault="005A0A74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„Planeta Nowa ” część 3</w:t>
            </w:r>
          </w:p>
          <w:p w:rsidR="00C335D6" w:rsidRPr="006560ED" w:rsidRDefault="00C335D6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Podręcznik </w:t>
            </w:r>
            <w:r w:rsidR="005A0A74" w:rsidRPr="006560ED">
              <w:rPr>
                <w:rFonts w:ascii="Garamond" w:hAnsi="Garamond" w:cs="Times New Roman"/>
                <w:sz w:val="24"/>
                <w:szCs w:val="24"/>
              </w:rPr>
              <w:t>do geografii dla klasy trzeciej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 gimnazjum</w:t>
            </w:r>
          </w:p>
        </w:tc>
        <w:tc>
          <w:tcPr>
            <w:tcW w:w="2551" w:type="dxa"/>
            <w:vAlign w:val="center"/>
          </w:tcPr>
          <w:p w:rsidR="005A0A74" w:rsidRPr="006560ED" w:rsidRDefault="005A0A74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A0A74" w:rsidRPr="006560ED" w:rsidRDefault="005A0A74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Mariusz Szubert</w:t>
            </w:r>
          </w:p>
          <w:p w:rsidR="00C335D6" w:rsidRPr="006560ED" w:rsidRDefault="00C335D6" w:rsidP="006560ED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35D6" w:rsidRPr="006560ED" w:rsidRDefault="0014382E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7/3/2010</w:t>
            </w:r>
            <w:r w:rsidR="00C710FF" w:rsidRPr="006560ED">
              <w:rPr>
                <w:rFonts w:ascii="Garamond" w:hAnsi="Garamond" w:cs="Times New Roman"/>
                <w:sz w:val="24"/>
                <w:szCs w:val="24"/>
              </w:rPr>
              <w:t xml:space="preserve"> /2016</w:t>
            </w:r>
          </w:p>
        </w:tc>
      </w:tr>
      <w:tr w:rsidR="00C335D6" w:rsidRPr="006560ED" w:rsidTr="006560ED">
        <w:tc>
          <w:tcPr>
            <w:tcW w:w="567" w:type="dxa"/>
            <w:vAlign w:val="center"/>
          </w:tcPr>
          <w:p w:rsidR="00C335D6" w:rsidRPr="006560ED" w:rsidRDefault="00385875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C335D6" w:rsidRPr="006560ED" w:rsidRDefault="00C335D6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Fizyka</w:t>
            </w:r>
          </w:p>
        </w:tc>
        <w:tc>
          <w:tcPr>
            <w:tcW w:w="4678" w:type="dxa"/>
            <w:vAlign w:val="center"/>
          </w:tcPr>
          <w:p w:rsidR="003B262E" w:rsidRPr="006560ED" w:rsidRDefault="00C335D6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Nowa Era</w:t>
            </w:r>
          </w:p>
          <w:p w:rsidR="00291345" w:rsidRDefault="00C335D6" w:rsidP="0029134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„Spotkania z fizyką”</w:t>
            </w:r>
            <w:r w:rsidR="002913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C335D6" w:rsidRPr="006560ED" w:rsidRDefault="003B262E" w:rsidP="00291345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 xml:space="preserve">Podręcznik </w:t>
            </w:r>
            <w:r w:rsidR="00C335D6" w:rsidRPr="006560ED">
              <w:rPr>
                <w:rFonts w:ascii="Garamond" w:hAnsi="Garamond" w:cs="Times New Roman"/>
                <w:sz w:val="24"/>
                <w:szCs w:val="24"/>
              </w:rPr>
              <w:t xml:space="preserve">część  </w:t>
            </w:r>
            <w:r w:rsidRPr="006560ED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64ECC" w:rsidRPr="006560ED" w:rsidRDefault="00664ECC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G. Francuz- Ornat</w:t>
            </w:r>
          </w:p>
          <w:p w:rsidR="00664ECC" w:rsidRPr="006560ED" w:rsidRDefault="00664ECC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Teresa Kulawik</w:t>
            </w:r>
          </w:p>
          <w:p w:rsidR="00C335D6" w:rsidRPr="006560ED" w:rsidRDefault="00664ECC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M. Nowotny-Różańska</w:t>
            </w:r>
          </w:p>
        </w:tc>
        <w:tc>
          <w:tcPr>
            <w:tcW w:w="1417" w:type="dxa"/>
            <w:vAlign w:val="center"/>
          </w:tcPr>
          <w:p w:rsidR="00C335D6" w:rsidRPr="006560ED" w:rsidRDefault="0014382E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93/4/2011</w:t>
            </w:r>
            <w:r w:rsidR="00C710FF" w:rsidRPr="006560ED">
              <w:rPr>
                <w:rFonts w:ascii="Garamond" w:hAnsi="Garamond" w:cs="Times New Roman"/>
                <w:sz w:val="24"/>
                <w:szCs w:val="24"/>
              </w:rPr>
              <w:t>/</w:t>
            </w:r>
          </w:p>
          <w:p w:rsidR="00C710FF" w:rsidRPr="006560ED" w:rsidRDefault="00C710FF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2016</w:t>
            </w:r>
          </w:p>
        </w:tc>
      </w:tr>
      <w:tr w:rsidR="002732ED" w:rsidRPr="006560ED" w:rsidTr="006560ED">
        <w:tc>
          <w:tcPr>
            <w:tcW w:w="567" w:type="dxa"/>
            <w:vAlign w:val="center"/>
          </w:tcPr>
          <w:p w:rsidR="002732ED" w:rsidRPr="006560ED" w:rsidRDefault="00385875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vAlign w:val="center"/>
          </w:tcPr>
          <w:p w:rsidR="002732ED" w:rsidRPr="006560ED" w:rsidRDefault="002732ED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Informatyka</w:t>
            </w:r>
          </w:p>
        </w:tc>
        <w:tc>
          <w:tcPr>
            <w:tcW w:w="4678" w:type="dxa"/>
            <w:vAlign w:val="center"/>
          </w:tcPr>
          <w:p w:rsidR="0014382E" w:rsidRPr="006560ED" w:rsidRDefault="00C710FF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Wydawnictwo Helion</w:t>
            </w:r>
          </w:p>
          <w:p w:rsidR="00C710FF" w:rsidRPr="006560ED" w:rsidRDefault="00C710FF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Informatyka Europejczyka</w:t>
            </w:r>
          </w:p>
        </w:tc>
        <w:tc>
          <w:tcPr>
            <w:tcW w:w="2551" w:type="dxa"/>
            <w:vAlign w:val="center"/>
          </w:tcPr>
          <w:p w:rsidR="002732ED" w:rsidRPr="006560ED" w:rsidRDefault="00C710FF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Jolanta Pańczyk</w:t>
            </w:r>
          </w:p>
        </w:tc>
        <w:tc>
          <w:tcPr>
            <w:tcW w:w="1417" w:type="dxa"/>
            <w:vAlign w:val="center"/>
          </w:tcPr>
          <w:p w:rsidR="002732ED" w:rsidRPr="006560ED" w:rsidRDefault="00C710FF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566/2012</w:t>
            </w:r>
          </w:p>
        </w:tc>
      </w:tr>
      <w:tr w:rsidR="00691ABF" w:rsidRPr="006560ED" w:rsidTr="006560ED">
        <w:tc>
          <w:tcPr>
            <w:tcW w:w="567" w:type="dxa"/>
            <w:vAlign w:val="center"/>
          </w:tcPr>
          <w:p w:rsidR="00691ABF" w:rsidRPr="006560ED" w:rsidRDefault="00691ABF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385875" w:rsidRPr="006560ED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691ABF" w:rsidRPr="006560ED" w:rsidRDefault="00691ABF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Zajęcia techniczne</w:t>
            </w:r>
          </w:p>
        </w:tc>
        <w:tc>
          <w:tcPr>
            <w:tcW w:w="4678" w:type="dxa"/>
            <w:vAlign w:val="center"/>
          </w:tcPr>
          <w:p w:rsidR="00691ABF" w:rsidRPr="006560ED" w:rsidRDefault="00691ABF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Wydawnictwo Operon</w:t>
            </w:r>
          </w:p>
          <w:p w:rsidR="00691ABF" w:rsidRPr="006560ED" w:rsidRDefault="00C83C1C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Zajęcia techniczne</w:t>
            </w:r>
          </w:p>
          <w:p w:rsidR="00C83C1C" w:rsidRPr="006560ED" w:rsidRDefault="00C83C1C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Podręcznik dla gimnazjum dla klas 1-3</w:t>
            </w:r>
          </w:p>
          <w:p w:rsidR="00C83C1C" w:rsidRPr="006560ED" w:rsidRDefault="00C83C1C" w:rsidP="006560ED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b/>
                <w:sz w:val="24"/>
                <w:szCs w:val="24"/>
              </w:rPr>
              <w:t>kontynuacja</w:t>
            </w:r>
            <w:r w:rsidR="006560ED" w:rsidRPr="006560E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6560ED">
              <w:rPr>
                <w:rFonts w:ascii="Garamond" w:hAnsi="Garamond" w:cs="Times New Roman"/>
                <w:b/>
                <w:sz w:val="24"/>
                <w:szCs w:val="24"/>
              </w:rPr>
              <w:t>podręcznika  z klasy pierwszej</w:t>
            </w:r>
          </w:p>
        </w:tc>
        <w:tc>
          <w:tcPr>
            <w:tcW w:w="2551" w:type="dxa"/>
            <w:vAlign w:val="center"/>
          </w:tcPr>
          <w:p w:rsidR="00691ABF" w:rsidRPr="006560ED" w:rsidRDefault="00C83C1C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Urszula Białka</w:t>
            </w:r>
          </w:p>
        </w:tc>
        <w:tc>
          <w:tcPr>
            <w:tcW w:w="1417" w:type="dxa"/>
            <w:vAlign w:val="center"/>
          </w:tcPr>
          <w:p w:rsidR="00691ABF" w:rsidRPr="006560ED" w:rsidRDefault="00C83C1C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199/2009</w:t>
            </w:r>
          </w:p>
        </w:tc>
      </w:tr>
      <w:tr w:rsidR="002732ED" w:rsidRPr="006560ED" w:rsidTr="006560ED">
        <w:tc>
          <w:tcPr>
            <w:tcW w:w="567" w:type="dxa"/>
            <w:vAlign w:val="center"/>
          </w:tcPr>
          <w:p w:rsidR="002732ED" w:rsidRPr="006560ED" w:rsidRDefault="00385875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:rsidR="002732ED" w:rsidRPr="006560ED" w:rsidRDefault="002732ED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678" w:type="dxa"/>
            <w:vAlign w:val="center"/>
          </w:tcPr>
          <w:p w:rsidR="002732ED" w:rsidRPr="006560ED" w:rsidRDefault="002732ED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Wydawnictwo Nowa Era</w:t>
            </w:r>
          </w:p>
          <w:p w:rsidR="002732ED" w:rsidRPr="006560ED" w:rsidRDefault="006560ED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„</w:t>
            </w:r>
            <w:r w:rsidR="002732ED" w:rsidRPr="006560ED">
              <w:rPr>
                <w:rFonts w:ascii="Garamond" w:hAnsi="Garamond" w:cs="Times New Roman"/>
                <w:sz w:val="24"/>
                <w:szCs w:val="24"/>
              </w:rPr>
              <w:t>Żyję i działam bezpiecznie”</w:t>
            </w:r>
          </w:p>
          <w:p w:rsidR="002732ED" w:rsidRPr="006560ED" w:rsidRDefault="002732ED" w:rsidP="006560E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Podręcznik z ćwiczeniami dla klas 1-3</w:t>
            </w:r>
          </w:p>
        </w:tc>
        <w:tc>
          <w:tcPr>
            <w:tcW w:w="2551" w:type="dxa"/>
            <w:vAlign w:val="center"/>
          </w:tcPr>
          <w:p w:rsidR="002732ED" w:rsidRPr="006560ED" w:rsidRDefault="002732ED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Jarosław Słoma</w:t>
            </w:r>
          </w:p>
          <w:p w:rsidR="002732ED" w:rsidRPr="006560ED" w:rsidRDefault="002732ED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Grzegorz Zając</w:t>
            </w:r>
          </w:p>
        </w:tc>
        <w:tc>
          <w:tcPr>
            <w:tcW w:w="1417" w:type="dxa"/>
            <w:vAlign w:val="center"/>
          </w:tcPr>
          <w:p w:rsidR="002732ED" w:rsidRPr="006560ED" w:rsidRDefault="0014382E" w:rsidP="006560E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560ED">
              <w:rPr>
                <w:rFonts w:ascii="Garamond" w:hAnsi="Garamond" w:cs="Times New Roman"/>
                <w:sz w:val="24"/>
                <w:szCs w:val="24"/>
              </w:rPr>
              <w:t>17/2009</w:t>
            </w:r>
          </w:p>
        </w:tc>
      </w:tr>
    </w:tbl>
    <w:p w:rsidR="002D02D8" w:rsidRPr="006560ED" w:rsidRDefault="002D02D8" w:rsidP="006560ED">
      <w:pPr>
        <w:rPr>
          <w:rFonts w:ascii="Garamond" w:hAnsi="Garamond" w:cs="Times New Roman"/>
          <w:sz w:val="24"/>
          <w:szCs w:val="24"/>
        </w:rPr>
      </w:pPr>
    </w:p>
    <w:sectPr w:rsidR="002D02D8" w:rsidRPr="006560ED" w:rsidSect="0029134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F5CB9"/>
    <w:multiLevelType w:val="hybridMultilevel"/>
    <w:tmpl w:val="885E18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2D02D8"/>
    <w:rsid w:val="000179F0"/>
    <w:rsid w:val="00085865"/>
    <w:rsid w:val="00097B9A"/>
    <w:rsid w:val="000A6A91"/>
    <w:rsid w:val="000C6DB5"/>
    <w:rsid w:val="0012079E"/>
    <w:rsid w:val="0014382E"/>
    <w:rsid w:val="00144FA5"/>
    <w:rsid w:val="00147DB4"/>
    <w:rsid w:val="00151A3B"/>
    <w:rsid w:val="00155E2B"/>
    <w:rsid w:val="001900C3"/>
    <w:rsid w:val="001B304B"/>
    <w:rsid w:val="001C6D94"/>
    <w:rsid w:val="001D42A4"/>
    <w:rsid w:val="001F5D28"/>
    <w:rsid w:val="002250A4"/>
    <w:rsid w:val="00257FB1"/>
    <w:rsid w:val="00263915"/>
    <w:rsid w:val="0026479B"/>
    <w:rsid w:val="00265B21"/>
    <w:rsid w:val="002732ED"/>
    <w:rsid w:val="00287DF3"/>
    <w:rsid w:val="00290325"/>
    <w:rsid w:val="00291345"/>
    <w:rsid w:val="002D02D8"/>
    <w:rsid w:val="002D5BC1"/>
    <w:rsid w:val="002E307E"/>
    <w:rsid w:val="00316479"/>
    <w:rsid w:val="00337FF5"/>
    <w:rsid w:val="00361EB2"/>
    <w:rsid w:val="00365DE3"/>
    <w:rsid w:val="00385875"/>
    <w:rsid w:val="003B262E"/>
    <w:rsid w:val="003B4391"/>
    <w:rsid w:val="003B4F52"/>
    <w:rsid w:val="003C7EDD"/>
    <w:rsid w:val="003E73EB"/>
    <w:rsid w:val="00402114"/>
    <w:rsid w:val="004154B7"/>
    <w:rsid w:val="00445CA1"/>
    <w:rsid w:val="004672B5"/>
    <w:rsid w:val="00470192"/>
    <w:rsid w:val="00490D5C"/>
    <w:rsid w:val="004A1860"/>
    <w:rsid w:val="004B0B4E"/>
    <w:rsid w:val="004B44E5"/>
    <w:rsid w:val="004D0E89"/>
    <w:rsid w:val="00514D00"/>
    <w:rsid w:val="0054364B"/>
    <w:rsid w:val="005A0A74"/>
    <w:rsid w:val="005B30E4"/>
    <w:rsid w:val="005D6EE7"/>
    <w:rsid w:val="005F75F6"/>
    <w:rsid w:val="0061114C"/>
    <w:rsid w:val="006215B4"/>
    <w:rsid w:val="006560ED"/>
    <w:rsid w:val="00661CB7"/>
    <w:rsid w:val="00664ECC"/>
    <w:rsid w:val="00691ABF"/>
    <w:rsid w:val="007026D4"/>
    <w:rsid w:val="00730DF8"/>
    <w:rsid w:val="007524C0"/>
    <w:rsid w:val="00772933"/>
    <w:rsid w:val="007849B8"/>
    <w:rsid w:val="007873A2"/>
    <w:rsid w:val="007C0547"/>
    <w:rsid w:val="007C5A5E"/>
    <w:rsid w:val="007E4C79"/>
    <w:rsid w:val="00800CF0"/>
    <w:rsid w:val="00840ED8"/>
    <w:rsid w:val="0084102D"/>
    <w:rsid w:val="008411E5"/>
    <w:rsid w:val="008930F4"/>
    <w:rsid w:val="00895489"/>
    <w:rsid w:val="008C5567"/>
    <w:rsid w:val="008E1829"/>
    <w:rsid w:val="009248DC"/>
    <w:rsid w:val="0093485D"/>
    <w:rsid w:val="00935DD5"/>
    <w:rsid w:val="00940268"/>
    <w:rsid w:val="0096056F"/>
    <w:rsid w:val="00967726"/>
    <w:rsid w:val="00985B7D"/>
    <w:rsid w:val="009A03ED"/>
    <w:rsid w:val="009F34CF"/>
    <w:rsid w:val="00A01426"/>
    <w:rsid w:val="00A02953"/>
    <w:rsid w:val="00A51B4B"/>
    <w:rsid w:val="00A66763"/>
    <w:rsid w:val="00AA6FB0"/>
    <w:rsid w:val="00AB56D9"/>
    <w:rsid w:val="00AC57E6"/>
    <w:rsid w:val="00AE6F7C"/>
    <w:rsid w:val="00B2766C"/>
    <w:rsid w:val="00B3316D"/>
    <w:rsid w:val="00B6632C"/>
    <w:rsid w:val="00B95FD7"/>
    <w:rsid w:val="00BA7438"/>
    <w:rsid w:val="00C24B33"/>
    <w:rsid w:val="00C320AE"/>
    <w:rsid w:val="00C335D6"/>
    <w:rsid w:val="00C41E23"/>
    <w:rsid w:val="00C50CDE"/>
    <w:rsid w:val="00C56B68"/>
    <w:rsid w:val="00C710FF"/>
    <w:rsid w:val="00C83C1C"/>
    <w:rsid w:val="00CB67B5"/>
    <w:rsid w:val="00CC4A4D"/>
    <w:rsid w:val="00CE7070"/>
    <w:rsid w:val="00CF78B5"/>
    <w:rsid w:val="00D133EB"/>
    <w:rsid w:val="00D17618"/>
    <w:rsid w:val="00D37046"/>
    <w:rsid w:val="00D57F31"/>
    <w:rsid w:val="00D639A2"/>
    <w:rsid w:val="00DD42E9"/>
    <w:rsid w:val="00E023C9"/>
    <w:rsid w:val="00E46594"/>
    <w:rsid w:val="00E700FD"/>
    <w:rsid w:val="00EA4205"/>
    <w:rsid w:val="00EB4EB7"/>
    <w:rsid w:val="00EC5CF8"/>
    <w:rsid w:val="00EF3AB7"/>
    <w:rsid w:val="00F05291"/>
    <w:rsid w:val="00F076EF"/>
    <w:rsid w:val="00F13C9F"/>
    <w:rsid w:val="00F54FC9"/>
    <w:rsid w:val="00F94667"/>
    <w:rsid w:val="00F97AF9"/>
    <w:rsid w:val="00FB0536"/>
    <w:rsid w:val="00FB1EE9"/>
    <w:rsid w:val="00FF6C6B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0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11F7-5752-4AB1-8BE4-1BC85BFD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dyrektor1</dc:creator>
  <cp:lastModifiedBy>MONIKA I GRZEGORZ</cp:lastModifiedBy>
  <cp:revision>2</cp:revision>
  <cp:lastPrinted>2015-06-10T07:06:00Z</cp:lastPrinted>
  <dcterms:created xsi:type="dcterms:W3CDTF">2016-06-29T08:31:00Z</dcterms:created>
  <dcterms:modified xsi:type="dcterms:W3CDTF">2016-06-29T08:31:00Z</dcterms:modified>
</cp:coreProperties>
</file>